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4549" w:type="dxa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339"/>
        <w:gridCol w:w="3461"/>
        <w:gridCol w:w="3000"/>
        <w:gridCol w:w="3115"/>
        <w:gridCol w:w="2360"/>
        <w:gridCol w:w="189"/>
        <w:gridCol w:w="1400"/>
      </w:tblGrid>
      <w:tr w:rsidR="0051590E" w:rsidTr="00D81F87">
        <w:trPr>
          <w:gridBefore w:val="2"/>
          <w:gridAfter w:val="2"/>
          <w:wBefore w:w="1024" w:type="dxa"/>
          <w:wAfter w:w="1589" w:type="dxa"/>
          <w:trHeight w:val="1736"/>
        </w:trPr>
        <w:tc>
          <w:tcPr>
            <w:tcW w:w="119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D81F87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0E520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B83B5E">
              <w:rPr>
                <w:rFonts w:ascii="Times New Roman" w:hAnsi="Times New Roman"/>
                <w:sz w:val="28"/>
                <w:szCs w:val="28"/>
              </w:rPr>
              <w:t>0</w:t>
            </w:r>
            <w:r w:rsidR="00D81F87">
              <w:rPr>
                <w:rFonts w:ascii="Times New Roman" w:hAnsi="Times New Roman"/>
                <w:sz w:val="28"/>
                <w:szCs w:val="28"/>
              </w:rPr>
              <w:t>8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.10.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D81F87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424673" w:rsidRDefault="0051590E" w:rsidP="00190F2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  <w:p w:rsidR="00B83B5E" w:rsidRDefault="00B83B5E" w:rsidP="00190F2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81F87" w:rsidTr="00D81F87">
        <w:trPr>
          <w:trHeight w:val="1095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</w:p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“ТДЛ ЭНЕРГО”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Артемьев Антон Николаевич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“ИНТЕР РАО-ЭЛЕКТРОГЕНЕРАЦИЯ”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Бандяев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Олег Андреевич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Г.2.1.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Болобин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Илья Романович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Володин Иван Леонидович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Герасимов Олег Евгеньевич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направления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Гребнев Иван Евгеньевич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Демидов Владимир Германович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ШУЙСКОЕ МУНИЦИПАЛЬНОЕ УНИТАРНОЕ ПРЕДПРИЯТИЕ ОБЪЕДИНЕННЫХ КОТЕЛЬНЫХ И ТЕПЛОВЫХ СЕТЕЙ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Евстигнеев Илья Иванович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участка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“СТРОИТЕЛЬНАЯ ЛОГИСТИКА”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Камбалов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Виктор Александрович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“МАК- ИВАНОВО”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Коротков Геннадий Юрьевич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Новиков Сергей Александрович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Инженер-теплотехник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Поспелов Александр Михайлович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“ИВАНОВСКИЙ ОПТКООПТОРГ”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Рыжая Светлана Алексеевна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“МАК- ИВАНОВО”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Савельев Михаил Юрьевич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Г.2.4.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“МАК- ИВАНОВО”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Смирнов Дмитрий Сергеевич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“МАК- ИВАНОВО”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Соколов Павел Вячеславович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“НЕФТЕПАРК”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Тарханян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Давид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Нерсесович</w:t>
            </w:r>
            <w:proofErr w:type="spellEnd"/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 по производственным вопросам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Ткачук Олег Владимирович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Менеджер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Удалов Алексей Владимирович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“ИВГОРТЕПЛОЭНЕРГО”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Фролов Анатолий Леонидович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службы производственного контроля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“ПАРТНЕР-ГАЗСЕРВИС”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Хрящев Владимир Александрович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КИПиА</w:t>
            </w:r>
            <w:proofErr w:type="spellEnd"/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“ТДЛ ЭНЕРГО”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Шашков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Дмитрий Сергеевич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Б.10.2., Б.8.1.1., А.1., Б.8.1.2., Б.8.1.3.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D81F87" w:rsidTr="00D81F87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Pr="00D81F87" w:rsidRDefault="00D81F87" w:rsidP="00D81F8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Яковенко Дмитрий Александрович</w:t>
            </w:r>
          </w:p>
        </w:tc>
        <w:tc>
          <w:tcPr>
            <w:tcW w:w="31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Инженер-технолог по сварке</w:t>
            </w:r>
          </w:p>
        </w:tc>
        <w:tc>
          <w:tcPr>
            <w:tcW w:w="254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D81F87" w:rsidRDefault="00D81F87" w:rsidP="003C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D0075"/>
    <w:multiLevelType w:val="hybridMultilevel"/>
    <w:tmpl w:val="6A7EC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27F51"/>
    <w:rsid w:val="00B336F9"/>
    <w:rsid w:val="00B33D89"/>
    <w:rsid w:val="00B64112"/>
    <w:rsid w:val="00B83B5E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81F87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197</cp:revision>
  <cp:lastPrinted>2026-04-10T07:42:00Z</cp:lastPrinted>
  <dcterms:created xsi:type="dcterms:W3CDTF">2024-02-12T10:39:00Z</dcterms:created>
  <dcterms:modified xsi:type="dcterms:W3CDTF">2026-10-07T07:37:00Z</dcterms:modified>
</cp:coreProperties>
</file>